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pct"/>
        <w:tblInd w:w="108" w:type="dxa"/>
        <w:tblLook w:val="01E0" w:firstRow="1" w:lastRow="1" w:firstColumn="1" w:lastColumn="1" w:noHBand="0" w:noVBand="0"/>
      </w:tblPr>
      <w:tblGrid>
        <w:gridCol w:w="2919"/>
        <w:gridCol w:w="3620"/>
        <w:gridCol w:w="3500"/>
      </w:tblGrid>
      <w:tr w:rsidR="00281A95" w:rsidTr="00936A80">
        <w:trPr>
          <w:trHeight w:val="1695"/>
        </w:trPr>
        <w:tc>
          <w:tcPr>
            <w:tcW w:w="1454" w:type="pct"/>
            <w:vAlign w:val="center"/>
          </w:tcPr>
          <w:p w:rsidR="00281A95" w:rsidRDefault="00281A95" w:rsidP="001E73EC"/>
          <w:p w:rsidR="00281A95" w:rsidRPr="002F7882" w:rsidRDefault="00281A95" w:rsidP="001E73EC">
            <w:r>
              <w:rPr>
                <w:b/>
                <w:noProof/>
                <w:sz w:val="40"/>
              </w:rPr>
              <w:drawing>
                <wp:anchor distT="0" distB="0" distL="114300" distR="114300" simplePos="0" relativeHeight="251659264" behindDoc="0" locked="0" layoutInCell="1" allowOverlap="1" wp14:anchorId="014D94CF" wp14:editId="1852679F">
                  <wp:simplePos x="0" y="0"/>
                  <wp:positionH relativeFrom="margin">
                    <wp:posOffset>591185</wp:posOffset>
                  </wp:positionH>
                  <wp:positionV relativeFrom="margin">
                    <wp:posOffset>158750</wp:posOffset>
                  </wp:positionV>
                  <wp:extent cx="731520" cy="882650"/>
                  <wp:effectExtent l="0" t="0" r="0" b="0"/>
                  <wp:wrapSquare wrapText="bothSides"/>
                  <wp:docPr id="5" name="Kép 5" descr="Y:\Hivatalos\Logó - színváltozatok\logo bezs fekete\levay_logo_bezs_fekete_vegle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:\Hivatalos\Logó - színváltozatok\logo bezs fekete\levay_logo_bezs_fekete_vegle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pct"/>
          </w:tcPr>
          <w:p w:rsidR="00281A95" w:rsidRPr="00936A80" w:rsidRDefault="00281A95" w:rsidP="001E73EC">
            <w:pPr>
              <w:spacing w:line="288" w:lineRule="auto"/>
              <w:jc w:val="center"/>
              <w:rPr>
                <w:i/>
                <w:sz w:val="32"/>
                <w:szCs w:val="32"/>
              </w:rPr>
            </w:pPr>
            <w:r w:rsidRPr="00936A80">
              <w:rPr>
                <w:b/>
                <w:i/>
                <w:sz w:val="32"/>
                <w:szCs w:val="32"/>
              </w:rPr>
              <w:t>Csorba György természettudományos feladatmegoldó verseny</w:t>
            </w:r>
          </w:p>
        </w:tc>
        <w:tc>
          <w:tcPr>
            <w:tcW w:w="1743" w:type="pct"/>
            <w:vAlign w:val="center"/>
          </w:tcPr>
          <w:p w:rsidR="00281A95" w:rsidRPr="00F139A0" w:rsidRDefault="00DC7B58" w:rsidP="001E73EC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57.25pt;height:88.25pt;z-index:251660288;mso-position-horizontal:center;mso-position-horizontal-relative:margin;mso-position-vertical:top;mso-position-vertical-relative:margin">
                  <v:imagedata r:id="rId9" o:title=""/>
                  <w10:wrap type="square" anchorx="margin" anchory="margin"/>
                </v:shape>
                <o:OLEObject Type="Embed" ProgID="PBrush" ShapeID="_x0000_s1026" DrawAspect="Content" ObjectID="_1609040514" r:id="rId10"/>
              </w:object>
            </w:r>
          </w:p>
        </w:tc>
      </w:tr>
    </w:tbl>
    <w:p w:rsidR="00936A80" w:rsidRDefault="00936A80" w:rsidP="00936A80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</w:pPr>
      <w:r w:rsidRPr="00936A80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Csorba György Természettudományos Feladatmegoldó Versenyben részt vett Oktatási Intézményeknek!</w:t>
      </w:r>
    </w:p>
    <w:p w:rsidR="00936A80" w:rsidRPr="00936A80" w:rsidRDefault="00936A80" w:rsidP="00936A80">
      <w:pPr>
        <w:autoSpaceDE w:val="0"/>
        <w:autoSpaceDN w:val="0"/>
        <w:adjustRightInd w:val="0"/>
        <w:spacing w:before="240" w:after="240"/>
        <w:rPr>
          <w:rFonts w:eastAsia="Calibri"/>
          <w:color w:val="000000"/>
          <w:sz w:val="23"/>
          <w:szCs w:val="23"/>
          <w:lang w:eastAsia="en-US"/>
        </w:rPr>
      </w:pPr>
      <w:r w:rsidRPr="00936A80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Tisztelt Igazgató Asszony, Tisztelt Igazgató Úr! </w:t>
      </w:r>
      <w:r>
        <w:rPr>
          <w:rFonts w:eastAsia="Calibri"/>
          <w:b/>
          <w:bCs/>
          <w:color w:val="000000"/>
          <w:sz w:val="23"/>
          <w:szCs w:val="23"/>
          <w:lang w:eastAsia="en-US"/>
        </w:rPr>
        <w:br/>
      </w:r>
      <w:r w:rsidRPr="00936A80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Tisztelt Felkészítő Kollégák! </w:t>
      </w:r>
      <w:r>
        <w:rPr>
          <w:rFonts w:eastAsia="Calibri"/>
          <w:b/>
          <w:bCs/>
          <w:color w:val="000000"/>
          <w:sz w:val="23"/>
          <w:szCs w:val="23"/>
          <w:lang w:eastAsia="en-US"/>
        </w:rPr>
        <w:br/>
      </w:r>
      <w:r w:rsidRPr="00936A80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Kedves Tanulók! </w:t>
      </w:r>
    </w:p>
    <w:p w:rsidR="00936A80" w:rsidRPr="00936A80" w:rsidRDefault="00936A80" w:rsidP="003A05A8">
      <w:pPr>
        <w:autoSpaceDE w:val="0"/>
        <w:autoSpaceDN w:val="0"/>
        <w:adjustRightInd w:val="0"/>
        <w:spacing w:line="300" w:lineRule="auto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936A80">
        <w:rPr>
          <w:rFonts w:eastAsia="Calibri"/>
          <w:color w:val="000000"/>
          <w:sz w:val="23"/>
          <w:szCs w:val="23"/>
          <w:lang w:eastAsia="en-US"/>
        </w:rPr>
        <w:t xml:space="preserve">Valljuk azt, hogy a természettudományos gondolkodás kialakítása és fejlesztése fontos feladata az oktatási intézményeknek, és ezt már általános iskolában el kell kezdeni. Köszönjük, hogy Önök is fontosnak tartották ezt, felhívták a versenyre a felkészítő kollégák és a tanulók figyelmét. Köszönjük a tanulóknak azt, hogy több-kevesebb kitartással beküldték megoldásaikat, foglalkoztak a feladatokkal, problémákkal. </w:t>
      </w:r>
    </w:p>
    <w:p w:rsidR="00936A80" w:rsidRDefault="00936A80" w:rsidP="003A05A8">
      <w:pPr>
        <w:autoSpaceDE w:val="0"/>
        <w:autoSpaceDN w:val="0"/>
        <w:adjustRightInd w:val="0"/>
        <w:spacing w:line="300" w:lineRule="auto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936A80">
        <w:rPr>
          <w:rFonts w:eastAsia="Calibri"/>
          <w:color w:val="000000"/>
          <w:sz w:val="23"/>
          <w:szCs w:val="23"/>
          <w:lang w:eastAsia="en-US"/>
        </w:rPr>
        <w:t xml:space="preserve">Mellékelten küldjük a fordulóként és összesítésben elért eredmények listáját, és egyúttal kérjük, hogy a kiemelt tanulók és felkészítő tanárok döntőn való részvételét biztosítani szíveskedjenek. </w:t>
      </w:r>
    </w:p>
    <w:p w:rsidR="00936A80" w:rsidRDefault="00936A80" w:rsidP="003A05A8">
      <w:pPr>
        <w:autoSpaceDE w:val="0"/>
        <w:autoSpaceDN w:val="0"/>
        <w:adjustRightInd w:val="0"/>
        <w:spacing w:before="120" w:after="240" w:line="300" w:lineRule="auto"/>
        <w:rPr>
          <w:rFonts w:eastAsia="Calibri"/>
          <w:b/>
          <w:bCs/>
          <w:color w:val="000000"/>
          <w:sz w:val="23"/>
          <w:szCs w:val="23"/>
          <w:lang w:eastAsia="en-US"/>
        </w:rPr>
      </w:pPr>
      <w:r w:rsidRPr="00936A80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A </w:t>
      </w:r>
      <w:r w:rsidR="00583576">
        <w:rPr>
          <w:rFonts w:eastAsia="Calibri"/>
          <w:b/>
          <w:bCs/>
          <w:color w:val="000000"/>
          <w:sz w:val="23"/>
          <w:szCs w:val="23"/>
          <w:lang w:eastAsia="en-US"/>
        </w:rPr>
        <w:t>döntő időpontja: 2019. február 1</w:t>
      </w:r>
      <w:r w:rsidRPr="00936A80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. </w:t>
      </w:r>
    </w:p>
    <w:p w:rsidR="00936A80" w:rsidRDefault="00936A80" w:rsidP="003A05A8">
      <w:pPr>
        <w:autoSpaceDE w:val="0"/>
        <w:autoSpaceDN w:val="0"/>
        <w:adjustRightInd w:val="0"/>
        <w:spacing w:line="300" w:lineRule="auto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936A80">
        <w:rPr>
          <w:rFonts w:eastAsia="Calibri"/>
          <w:color w:val="000000"/>
          <w:sz w:val="23"/>
          <w:szCs w:val="23"/>
          <w:lang w:eastAsia="en-US"/>
        </w:rPr>
        <w:t xml:space="preserve">Helye: a Lévay József Református Gimnázium (Miskolc, Kálvin János út 2.) </w:t>
      </w:r>
    </w:p>
    <w:p w:rsidR="0006752A" w:rsidRDefault="00936A80" w:rsidP="00583576">
      <w:pPr>
        <w:autoSpaceDE w:val="0"/>
        <w:autoSpaceDN w:val="0"/>
        <w:adjustRightInd w:val="0"/>
        <w:spacing w:line="300" w:lineRule="auto"/>
        <w:jc w:val="both"/>
        <w:rPr>
          <w:rFonts w:eastAsia="Calibri"/>
          <w:sz w:val="23"/>
          <w:szCs w:val="23"/>
          <w:lang w:eastAsia="en-US"/>
        </w:rPr>
      </w:pPr>
      <w:r w:rsidRPr="00936A80">
        <w:rPr>
          <w:rFonts w:eastAsia="Calibri"/>
          <w:color w:val="000000"/>
          <w:sz w:val="23"/>
          <w:szCs w:val="23"/>
          <w:lang w:eastAsia="en-US"/>
        </w:rPr>
        <w:t xml:space="preserve">A döntőn gyakorlati és elméleti feladatlap kitöltésére kerül sor. </w:t>
      </w:r>
      <w:r w:rsidR="00F10D4F">
        <w:rPr>
          <w:rFonts w:eastAsia="Calibri"/>
          <w:color w:val="000000"/>
          <w:sz w:val="23"/>
          <w:szCs w:val="23"/>
          <w:lang w:eastAsia="en-US"/>
        </w:rPr>
        <w:t xml:space="preserve">Ebben az évben az elméleti feladatlapok kitöltése </w:t>
      </w:r>
      <w:r w:rsidR="00F10D4F" w:rsidRPr="003A05A8">
        <w:rPr>
          <w:rFonts w:eastAsia="Calibri"/>
          <w:b/>
          <w:i/>
          <w:color w:val="000000"/>
          <w:sz w:val="23"/>
          <w:szCs w:val="23"/>
          <w:lang w:eastAsia="en-US"/>
        </w:rPr>
        <w:t>digitális</w:t>
      </w:r>
      <w:r w:rsidR="00F10D4F">
        <w:rPr>
          <w:rFonts w:eastAsia="Calibri"/>
          <w:color w:val="000000"/>
          <w:sz w:val="23"/>
          <w:szCs w:val="23"/>
          <w:lang w:eastAsia="en-US"/>
        </w:rPr>
        <w:t>an történik</w:t>
      </w:r>
      <w:r w:rsidR="00583576">
        <w:rPr>
          <w:rFonts w:eastAsia="Calibri"/>
          <w:color w:val="000000"/>
          <w:sz w:val="23"/>
          <w:szCs w:val="23"/>
          <w:lang w:eastAsia="en-US"/>
        </w:rPr>
        <w:t xml:space="preserve"> a Redmenta program segítségével. </w:t>
      </w:r>
      <w:r w:rsidR="0006752A">
        <w:rPr>
          <w:rFonts w:eastAsia="Calibri"/>
          <w:sz w:val="23"/>
          <w:szCs w:val="23"/>
          <w:lang w:eastAsia="en-US"/>
        </w:rPr>
        <w:t>A technikai feltételek</w:t>
      </w:r>
      <w:r w:rsidR="00583576">
        <w:rPr>
          <w:rFonts w:eastAsia="Calibri"/>
          <w:sz w:val="23"/>
          <w:szCs w:val="23"/>
          <w:lang w:eastAsia="en-US"/>
        </w:rPr>
        <w:t>et biztosítjuk, de a versenyző a saját okostelefonján is kitöltheti a feladatlapot.</w:t>
      </w:r>
    </w:p>
    <w:p w:rsidR="00583576" w:rsidRDefault="00583576" w:rsidP="003A05A8">
      <w:pPr>
        <w:autoSpaceDE w:val="0"/>
        <w:autoSpaceDN w:val="0"/>
        <w:adjustRightInd w:val="0"/>
        <w:spacing w:line="300" w:lineRule="auto"/>
        <w:rPr>
          <w:rFonts w:eastAsia="Calibri"/>
          <w:b/>
          <w:color w:val="000000"/>
          <w:sz w:val="23"/>
          <w:szCs w:val="23"/>
          <w:lang w:eastAsia="en-US"/>
        </w:rPr>
      </w:pPr>
    </w:p>
    <w:p w:rsidR="00583576" w:rsidRPr="00936A80" w:rsidRDefault="00583576" w:rsidP="00583576">
      <w:pPr>
        <w:autoSpaceDE w:val="0"/>
        <w:autoSpaceDN w:val="0"/>
        <w:adjustRightInd w:val="0"/>
        <w:spacing w:line="300" w:lineRule="auto"/>
        <w:rPr>
          <w:rFonts w:eastAsia="Calibri"/>
          <w:b/>
          <w:color w:val="000000"/>
          <w:sz w:val="23"/>
          <w:szCs w:val="23"/>
          <w:lang w:eastAsia="en-US"/>
        </w:rPr>
      </w:pPr>
      <w:r w:rsidRPr="00936A80">
        <w:rPr>
          <w:rFonts w:eastAsia="Calibri"/>
          <w:b/>
          <w:color w:val="000000"/>
          <w:sz w:val="23"/>
          <w:szCs w:val="23"/>
          <w:lang w:eastAsia="en-US"/>
        </w:rPr>
        <w:t xml:space="preserve">A gyakorlati feladatok: </w:t>
      </w:r>
    </w:p>
    <w:p w:rsidR="00583576" w:rsidRDefault="00583576" w:rsidP="00583576">
      <w:pPr>
        <w:spacing w:line="300" w:lineRule="auto"/>
      </w:pPr>
      <w:r>
        <w:t xml:space="preserve">- </w:t>
      </w:r>
      <w:r w:rsidRPr="00936A80">
        <w:t xml:space="preserve">biológia: </w:t>
      </w:r>
      <w:r>
        <w:t>a biológia kémiai vonatkozásai</w:t>
      </w:r>
    </w:p>
    <w:p w:rsidR="00583576" w:rsidRPr="00936A80" w:rsidRDefault="00583576" w:rsidP="00583576">
      <w:pPr>
        <w:spacing w:line="300" w:lineRule="auto"/>
      </w:pPr>
      <w:r>
        <w:t xml:space="preserve">- </w:t>
      </w:r>
      <w:r w:rsidRPr="00936A80">
        <w:t xml:space="preserve">fizika: </w:t>
      </w:r>
      <w:r>
        <w:t>hőtani mérés</w:t>
      </w:r>
    </w:p>
    <w:p w:rsidR="00583576" w:rsidRDefault="00583576" w:rsidP="00583576">
      <w:pPr>
        <w:spacing w:line="300" w:lineRule="auto"/>
      </w:pPr>
      <w:r>
        <w:t xml:space="preserve">- </w:t>
      </w:r>
      <w:r w:rsidRPr="00936A80">
        <w:t xml:space="preserve">kémia: </w:t>
      </w:r>
      <w:r>
        <w:t>fizikai és kémiai változások</w:t>
      </w:r>
    </w:p>
    <w:p w:rsidR="00583576" w:rsidRPr="00936A80" w:rsidRDefault="00583576" w:rsidP="003A05A8">
      <w:pPr>
        <w:spacing w:line="300" w:lineRule="auto"/>
      </w:pPr>
      <w:bookmarkStart w:id="0" w:name="_GoBack"/>
      <w:bookmarkEnd w:id="0"/>
    </w:p>
    <w:p w:rsidR="00936A80" w:rsidRPr="00936A80" w:rsidRDefault="00936A80" w:rsidP="003A05A8">
      <w:pPr>
        <w:spacing w:line="300" w:lineRule="auto"/>
      </w:pPr>
      <w:r w:rsidRPr="00936A80">
        <w:rPr>
          <w:b/>
          <w:bCs/>
        </w:rPr>
        <w:t xml:space="preserve">A </w:t>
      </w:r>
      <w:r>
        <w:rPr>
          <w:b/>
          <w:bCs/>
        </w:rPr>
        <w:t>döntő</w:t>
      </w:r>
      <w:r w:rsidRPr="00936A80">
        <w:rPr>
          <w:b/>
          <w:bCs/>
        </w:rPr>
        <w:t xml:space="preserve"> programja:</w:t>
      </w:r>
    </w:p>
    <w:p w:rsidR="00936A80" w:rsidRPr="00936A80" w:rsidRDefault="00936A80" w:rsidP="003A05A8">
      <w:pPr>
        <w:spacing w:line="300" w:lineRule="auto"/>
      </w:pPr>
      <w:r w:rsidRPr="00936A80">
        <w:rPr>
          <w:i/>
          <w:iCs/>
        </w:rPr>
        <w:t>10.30-11.00</w:t>
      </w:r>
      <w:r>
        <w:rPr>
          <w:i/>
          <w:iCs/>
        </w:rPr>
        <w:t>:</w:t>
      </w:r>
      <w:r w:rsidRPr="00936A80">
        <w:t>Regisztráció</w:t>
      </w:r>
    </w:p>
    <w:p w:rsidR="00936A80" w:rsidRPr="00936A80" w:rsidRDefault="00936A80" w:rsidP="003A05A8">
      <w:pPr>
        <w:spacing w:line="300" w:lineRule="auto"/>
      </w:pPr>
      <w:r w:rsidRPr="00936A80">
        <w:t>11.00</w:t>
      </w:r>
      <w:r>
        <w:t>:</w:t>
      </w:r>
      <w:r w:rsidRPr="00936A80">
        <w:t>Ábrám Tibor Igazgató Úr köszönti a résztvevőket</w:t>
      </w:r>
    </w:p>
    <w:p w:rsidR="00936A80" w:rsidRDefault="00936A80" w:rsidP="003A05A8">
      <w:pPr>
        <w:spacing w:line="300" w:lineRule="auto"/>
        <w:rPr>
          <w:b/>
          <w:bCs/>
        </w:rPr>
      </w:pPr>
      <w:r w:rsidRPr="00936A80">
        <w:rPr>
          <w:i/>
          <w:iCs/>
        </w:rPr>
        <w:t xml:space="preserve">11.30-13.00 </w:t>
      </w:r>
      <w:r>
        <w:rPr>
          <w:i/>
          <w:iCs/>
        </w:rPr>
        <w:t>:</w:t>
      </w:r>
      <w:r w:rsidRPr="00936A80">
        <w:rPr>
          <w:b/>
          <w:bCs/>
        </w:rPr>
        <w:t>Elméleti és gyakorlati feladatlapok kitöltése</w:t>
      </w:r>
    </w:p>
    <w:p w:rsidR="009B28CF" w:rsidRPr="009B28CF" w:rsidRDefault="009B28CF" w:rsidP="003A05A8">
      <w:pPr>
        <w:spacing w:line="300" w:lineRule="auto"/>
        <w:rPr>
          <w:i/>
          <w:iCs/>
        </w:rPr>
      </w:pPr>
      <w:r w:rsidRPr="009B28CF">
        <w:rPr>
          <w:i/>
          <w:iCs/>
        </w:rPr>
        <w:t>13.30</w:t>
      </w:r>
      <w:r>
        <w:rPr>
          <w:i/>
          <w:iCs/>
        </w:rPr>
        <w:t xml:space="preserve">- </w:t>
      </w:r>
      <w:r w:rsidR="00583576">
        <w:rPr>
          <w:i/>
          <w:iCs/>
        </w:rPr>
        <w:t>Kísérleti bemutató</w:t>
      </w:r>
      <w:r w:rsidR="00583576">
        <w:rPr>
          <w:i/>
          <w:iCs/>
        </w:rPr>
        <w:br/>
      </w:r>
      <w:r w:rsidR="00583576">
        <w:rPr>
          <w:i/>
          <w:iCs/>
        </w:rPr>
        <w:tab/>
        <w:t>Dr. Murányi Zoltán az EKF Főiskolai tanár</w:t>
      </w:r>
    </w:p>
    <w:p w:rsidR="00936A80" w:rsidRDefault="00936A80" w:rsidP="003A05A8">
      <w:pPr>
        <w:spacing w:line="300" w:lineRule="auto"/>
        <w:rPr>
          <w:b/>
          <w:bCs/>
        </w:rPr>
      </w:pPr>
      <w:r w:rsidRPr="00936A80">
        <w:rPr>
          <w:i/>
          <w:iCs/>
        </w:rPr>
        <w:t>14.30</w:t>
      </w:r>
      <w:r>
        <w:rPr>
          <w:i/>
          <w:iCs/>
        </w:rPr>
        <w:t>:</w:t>
      </w:r>
      <w:r w:rsidRPr="00936A80">
        <w:rPr>
          <w:b/>
          <w:bCs/>
        </w:rPr>
        <w:t>Eredményhirdetés</w:t>
      </w:r>
    </w:p>
    <w:p w:rsidR="00583576" w:rsidRPr="00936A80" w:rsidRDefault="00583576" w:rsidP="003A05A8">
      <w:pPr>
        <w:spacing w:line="300" w:lineRule="auto"/>
      </w:pPr>
    </w:p>
    <w:p w:rsidR="00936A80" w:rsidRPr="00936A80" w:rsidRDefault="00936A80" w:rsidP="003A05A8">
      <w:pPr>
        <w:autoSpaceDE w:val="0"/>
        <w:autoSpaceDN w:val="0"/>
        <w:adjustRightInd w:val="0"/>
        <w:spacing w:line="300" w:lineRule="auto"/>
        <w:rPr>
          <w:rFonts w:eastAsia="Calibri"/>
          <w:color w:val="000000"/>
          <w:sz w:val="23"/>
          <w:szCs w:val="23"/>
          <w:lang w:eastAsia="en-US"/>
        </w:rPr>
      </w:pPr>
      <w:r w:rsidRPr="00936A80">
        <w:rPr>
          <w:rFonts w:eastAsia="Calibri"/>
          <w:color w:val="000000"/>
          <w:sz w:val="23"/>
          <w:szCs w:val="23"/>
          <w:lang w:eastAsia="en-US"/>
        </w:rPr>
        <w:t>Kérjük</w:t>
      </w:r>
      <w:r w:rsidR="00F24782">
        <w:rPr>
          <w:rFonts w:eastAsia="Calibri"/>
          <w:color w:val="000000"/>
          <w:sz w:val="23"/>
          <w:szCs w:val="23"/>
          <w:lang w:eastAsia="en-US"/>
        </w:rPr>
        <w:t>,</w:t>
      </w:r>
      <w:r w:rsidRPr="00936A80">
        <w:rPr>
          <w:rFonts w:eastAsia="Calibri"/>
          <w:color w:val="000000"/>
          <w:sz w:val="23"/>
          <w:szCs w:val="23"/>
          <w:lang w:eastAsia="en-US"/>
        </w:rPr>
        <w:t xml:space="preserve"> a felmerülő kérdésekkel kapcsolatban keressék Mak</w:t>
      </w:r>
      <w:r>
        <w:rPr>
          <w:rFonts w:eastAsia="Calibri"/>
          <w:color w:val="000000"/>
          <w:sz w:val="23"/>
          <w:szCs w:val="23"/>
          <w:lang w:eastAsia="en-US"/>
        </w:rPr>
        <w:t>ranczi Zsolt verseny szervezőt</w:t>
      </w:r>
      <w:r w:rsidR="00620FDE">
        <w:rPr>
          <w:rFonts w:eastAsia="Calibri"/>
          <w:color w:val="000000"/>
          <w:sz w:val="23"/>
          <w:szCs w:val="23"/>
          <w:lang w:eastAsia="en-US"/>
        </w:rPr>
        <w:t>.</w:t>
      </w:r>
    </w:p>
    <w:p w:rsidR="00583576" w:rsidRDefault="00583576" w:rsidP="003A05A8">
      <w:pPr>
        <w:autoSpaceDE w:val="0"/>
        <w:autoSpaceDN w:val="0"/>
        <w:adjustRightInd w:val="0"/>
        <w:spacing w:line="300" w:lineRule="auto"/>
        <w:rPr>
          <w:rFonts w:eastAsia="Calibri"/>
          <w:color w:val="000000"/>
          <w:sz w:val="23"/>
          <w:szCs w:val="23"/>
          <w:lang w:eastAsia="en-US"/>
        </w:rPr>
      </w:pPr>
    </w:p>
    <w:p w:rsidR="00936A80" w:rsidRDefault="00583576" w:rsidP="003A05A8">
      <w:pPr>
        <w:autoSpaceDE w:val="0"/>
        <w:autoSpaceDN w:val="0"/>
        <w:adjustRightInd w:val="0"/>
        <w:spacing w:line="300" w:lineRule="auto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Miskolc, 2019</w:t>
      </w:r>
      <w:r w:rsidR="00936A80">
        <w:rPr>
          <w:rFonts w:eastAsia="Calibri"/>
          <w:color w:val="000000"/>
          <w:sz w:val="23"/>
          <w:szCs w:val="23"/>
          <w:lang w:eastAsia="en-US"/>
        </w:rPr>
        <w:t>. január 1</w:t>
      </w:r>
      <w:r>
        <w:rPr>
          <w:rFonts w:eastAsia="Calibri"/>
          <w:color w:val="000000"/>
          <w:sz w:val="23"/>
          <w:szCs w:val="23"/>
          <w:lang w:eastAsia="en-US"/>
        </w:rPr>
        <w:t>5</w:t>
      </w:r>
      <w:r w:rsidR="00936A80" w:rsidRPr="00936A80">
        <w:rPr>
          <w:rFonts w:eastAsia="Calibri"/>
          <w:color w:val="000000"/>
          <w:sz w:val="23"/>
          <w:szCs w:val="23"/>
          <w:lang w:eastAsia="en-US"/>
        </w:rPr>
        <w:t xml:space="preserve">. </w:t>
      </w:r>
    </w:p>
    <w:p w:rsidR="00583576" w:rsidRPr="00936A80" w:rsidRDefault="00583576" w:rsidP="003A05A8">
      <w:pPr>
        <w:autoSpaceDE w:val="0"/>
        <w:autoSpaceDN w:val="0"/>
        <w:adjustRightInd w:val="0"/>
        <w:spacing w:line="300" w:lineRule="auto"/>
        <w:rPr>
          <w:rFonts w:eastAsia="Calibri"/>
          <w:color w:val="000000"/>
          <w:sz w:val="23"/>
          <w:szCs w:val="23"/>
          <w:lang w:eastAsia="en-US"/>
        </w:rPr>
      </w:pPr>
    </w:p>
    <w:p w:rsidR="00936A80" w:rsidRDefault="00936A80" w:rsidP="00936A80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3"/>
          <w:szCs w:val="23"/>
          <w:lang w:eastAsia="en-US"/>
        </w:rPr>
      </w:pPr>
      <w:r w:rsidRPr="00936A80">
        <w:rPr>
          <w:rFonts w:eastAsia="Calibri"/>
          <w:color w:val="000000"/>
          <w:sz w:val="23"/>
          <w:szCs w:val="23"/>
          <w:lang w:eastAsia="en-US"/>
        </w:rPr>
        <w:t xml:space="preserve">Üdvözlettel: </w:t>
      </w:r>
    </w:p>
    <w:p w:rsidR="009474D7" w:rsidRPr="009B5A3C" w:rsidRDefault="00936A80" w:rsidP="00936A80">
      <w:pPr>
        <w:tabs>
          <w:tab w:val="center" w:pos="2835"/>
          <w:tab w:val="center" w:pos="7088"/>
        </w:tabs>
        <w:spacing w:after="200" w:line="276" w:lineRule="auto"/>
        <w:rPr>
          <w:rFonts w:eastAsiaTheme="minorEastAsia"/>
          <w:sz w:val="22"/>
          <w:szCs w:val="22"/>
        </w:rPr>
      </w:pPr>
      <w:r w:rsidRPr="00936A80">
        <w:rPr>
          <w:rFonts w:eastAsiaTheme="minorEastAsia"/>
          <w:b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>Makranczi Zsolt</w:t>
      </w:r>
      <w:r>
        <w:rPr>
          <w:rFonts w:eastAsiaTheme="minorEastAsia"/>
          <w:sz w:val="22"/>
          <w:szCs w:val="22"/>
        </w:rPr>
        <w:tab/>
        <w:t>Ábrám Tibor</w:t>
      </w:r>
      <w:r>
        <w:rPr>
          <w:rFonts w:eastAsiaTheme="minorEastAsia"/>
          <w:sz w:val="22"/>
          <w:szCs w:val="22"/>
        </w:rPr>
        <w:br/>
      </w:r>
      <w:r>
        <w:rPr>
          <w:rFonts w:eastAsiaTheme="minorEastAsia"/>
          <w:sz w:val="22"/>
          <w:szCs w:val="22"/>
        </w:rPr>
        <w:tab/>
        <w:t>szervező</w:t>
      </w:r>
      <w:r>
        <w:rPr>
          <w:rFonts w:eastAsiaTheme="minorEastAsia"/>
          <w:sz w:val="22"/>
          <w:szCs w:val="22"/>
        </w:rPr>
        <w:tab/>
        <w:t>igazgató</w:t>
      </w:r>
    </w:p>
    <w:sectPr w:rsidR="009474D7" w:rsidRPr="009B5A3C" w:rsidSect="00936A80">
      <w:pgSz w:w="11906" w:h="16838"/>
      <w:pgMar w:top="426" w:right="1274" w:bottom="709" w:left="794" w:header="567" w:footer="567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56" w:rsidRDefault="00EA4456" w:rsidP="001C58EE">
      <w:r>
        <w:separator/>
      </w:r>
    </w:p>
  </w:endnote>
  <w:endnote w:type="continuationSeparator" w:id="0">
    <w:p w:rsidR="00EA4456" w:rsidRDefault="00EA4456" w:rsidP="001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56" w:rsidRDefault="00EA4456" w:rsidP="001C58EE">
      <w:r>
        <w:separator/>
      </w:r>
    </w:p>
  </w:footnote>
  <w:footnote w:type="continuationSeparator" w:id="0">
    <w:p w:rsidR="00EA4456" w:rsidRDefault="00EA4456" w:rsidP="001C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41A"/>
    <w:multiLevelType w:val="hybridMultilevel"/>
    <w:tmpl w:val="AEA2F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3FC0"/>
    <w:multiLevelType w:val="hybridMultilevel"/>
    <w:tmpl w:val="F3DE4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F1B"/>
    <w:multiLevelType w:val="hybridMultilevel"/>
    <w:tmpl w:val="20E683FE"/>
    <w:lvl w:ilvl="0" w:tplc="A63839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4A06"/>
    <w:multiLevelType w:val="hybridMultilevel"/>
    <w:tmpl w:val="0E9E02A2"/>
    <w:lvl w:ilvl="0" w:tplc="241474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66AFF"/>
    <w:multiLevelType w:val="hybridMultilevel"/>
    <w:tmpl w:val="E7CE7BAE"/>
    <w:lvl w:ilvl="0" w:tplc="522C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6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4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4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792CED"/>
    <w:multiLevelType w:val="hybridMultilevel"/>
    <w:tmpl w:val="C62E5BB6"/>
    <w:lvl w:ilvl="0" w:tplc="0A1AD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90C32"/>
    <w:multiLevelType w:val="hybridMultilevel"/>
    <w:tmpl w:val="0B2E3BFC"/>
    <w:lvl w:ilvl="0" w:tplc="B33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E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C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900612"/>
    <w:multiLevelType w:val="hybridMultilevel"/>
    <w:tmpl w:val="A30C88CE"/>
    <w:lvl w:ilvl="0" w:tplc="57CA7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92C4D"/>
    <w:multiLevelType w:val="hybridMultilevel"/>
    <w:tmpl w:val="73E461B0"/>
    <w:lvl w:ilvl="0" w:tplc="FD7AB75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0C63C58"/>
    <w:multiLevelType w:val="hybridMultilevel"/>
    <w:tmpl w:val="6F08F1FE"/>
    <w:lvl w:ilvl="0" w:tplc="B5A625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14892"/>
    <w:multiLevelType w:val="hybridMultilevel"/>
    <w:tmpl w:val="76726D4E"/>
    <w:lvl w:ilvl="0" w:tplc="5F6ABEFC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4E710D8"/>
    <w:multiLevelType w:val="hybridMultilevel"/>
    <w:tmpl w:val="8EDACB32"/>
    <w:lvl w:ilvl="0" w:tplc="5ED8ED1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40B02EC"/>
    <w:multiLevelType w:val="hybridMultilevel"/>
    <w:tmpl w:val="A53C7952"/>
    <w:lvl w:ilvl="0" w:tplc="11E022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F3ACD1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42748"/>
    <w:multiLevelType w:val="hybridMultilevel"/>
    <w:tmpl w:val="8214C1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0E7B1E"/>
    <w:multiLevelType w:val="hybridMultilevel"/>
    <w:tmpl w:val="1CA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D2B09"/>
    <w:multiLevelType w:val="hybridMultilevel"/>
    <w:tmpl w:val="D0FCE182"/>
    <w:lvl w:ilvl="0" w:tplc="B7F831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6EC3E55"/>
    <w:multiLevelType w:val="hybridMultilevel"/>
    <w:tmpl w:val="F5DE0DDA"/>
    <w:lvl w:ilvl="0" w:tplc="7D98AF5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A3E89"/>
    <w:multiLevelType w:val="hybridMultilevel"/>
    <w:tmpl w:val="B67899C4"/>
    <w:lvl w:ilvl="0" w:tplc="63EA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4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4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4E66425"/>
    <w:multiLevelType w:val="multilevel"/>
    <w:tmpl w:val="673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DB1F02"/>
    <w:multiLevelType w:val="hybridMultilevel"/>
    <w:tmpl w:val="766A2120"/>
    <w:lvl w:ilvl="0" w:tplc="6C742A5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B3402"/>
    <w:multiLevelType w:val="hybridMultilevel"/>
    <w:tmpl w:val="6B6A17E0"/>
    <w:lvl w:ilvl="0" w:tplc="2C24BA6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E6252B4"/>
    <w:multiLevelType w:val="hybridMultilevel"/>
    <w:tmpl w:val="DC2C0BD0"/>
    <w:lvl w:ilvl="0" w:tplc="931AE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4"/>
  </w:num>
  <w:num w:numId="5">
    <w:abstractNumId w:val="17"/>
  </w:num>
  <w:num w:numId="6">
    <w:abstractNumId w:val="14"/>
  </w:num>
  <w:num w:numId="7">
    <w:abstractNumId w:val="1"/>
  </w:num>
  <w:num w:numId="8">
    <w:abstractNumId w:val="13"/>
  </w:num>
  <w:num w:numId="9">
    <w:abstractNumId w:val="8"/>
  </w:num>
  <w:num w:numId="10">
    <w:abstractNumId w:val="20"/>
  </w:num>
  <w:num w:numId="11">
    <w:abstractNumId w:val="11"/>
  </w:num>
  <w:num w:numId="12">
    <w:abstractNumId w:val="15"/>
  </w:num>
  <w:num w:numId="13">
    <w:abstractNumId w:val="10"/>
  </w:num>
  <w:num w:numId="14">
    <w:abstractNumId w:val="21"/>
  </w:num>
  <w:num w:numId="15">
    <w:abstractNumId w:val="12"/>
  </w:num>
  <w:num w:numId="16">
    <w:abstractNumId w:val="0"/>
  </w:num>
  <w:num w:numId="17">
    <w:abstractNumId w:val="5"/>
  </w:num>
  <w:num w:numId="18">
    <w:abstractNumId w:val="9"/>
  </w:num>
  <w:num w:numId="19">
    <w:abstractNumId w:val="2"/>
  </w:num>
  <w:num w:numId="20">
    <w:abstractNumId w:val="19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E"/>
    <w:rsid w:val="0006752A"/>
    <w:rsid w:val="00076EFD"/>
    <w:rsid w:val="00080752"/>
    <w:rsid w:val="000A3CD6"/>
    <w:rsid w:val="000A58A3"/>
    <w:rsid w:val="000B0844"/>
    <w:rsid w:val="000B704A"/>
    <w:rsid w:val="000C03AA"/>
    <w:rsid w:val="000D39EA"/>
    <w:rsid w:val="001049ED"/>
    <w:rsid w:val="0011090E"/>
    <w:rsid w:val="00133DFB"/>
    <w:rsid w:val="0014542F"/>
    <w:rsid w:val="0015189F"/>
    <w:rsid w:val="00157BE7"/>
    <w:rsid w:val="00163627"/>
    <w:rsid w:val="00173A04"/>
    <w:rsid w:val="00177E7E"/>
    <w:rsid w:val="0018184F"/>
    <w:rsid w:val="00192F43"/>
    <w:rsid w:val="001B4E2D"/>
    <w:rsid w:val="001C5191"/>
    <w:rsid w:val="001C58EE"/>
    <w:rsid w:val="001D1CF6"/>
    <w:rsid w:val="001E73EC"/>
    <w:rsid w:val="001F2A41"/>
    <w:rsid w:val="00202C1C"/>
    <w:rsid w:val="002338A3"/>
    <w:rsid w:val="002371C4"/>
    <w:rsid w:val="00281A95"/>
    <w:rsid w:val="002936CC"/>
    <w:rsid w:val="002A41DC"/>
    <w:rsid w:val="002A55A5"/>
    <w:rsid w:val="002C5691"/>
    <w:rsid w:val="002C5B74"/>
    <w:rsid w:val="003148C4"/>
    <w:rsid w:val="003525F9"/>
    <w:rsid w:val="00366A17"/>
    <w:rsid w:val="00384DF0"/>
    <w:rsid w:val="00390F9F"/>
    <w:rsid w:val="003920B6"/>
    <w:rsid w:val="003A05A8"/>
    <w:rsid w:val="003A70FE"/>
    <w:rsid w:val="003C1C0E"/>
    <w:rsid w:val="003D1E4F"/>
    <w:rsid w:val="003F79FC"/>
    <w:rsid w:val="00401875"/>
    <w:rsid w:val="00482429"/>
    <w:rsid w:val="0048297D"/>
    <w:rsid w:val="004A4580"/>
    <w:rsid w:val="004B404E"/>
    <w:rsid w:val="005369C1"/>
    <w:rsid w:val="005553C0"/>
    <w:rsid w:val="00557375"/>
    <w:rsid w:val="00572B5B"/>
    <w:rsid w:val="00583576"/>
    <w:rsid w:val="005F6DFD"/>
    <w:rsid w:val="005F7724"/>
    <w:rsid w:val="00620FDE"/>
    <w:rsid w:val="00685E28"/>
    <w:rsid w:val="006D0530"/>
    <w:rsid w:val="006E63A2"/>
    <w:rsid w:val="007160D1"/>
    <w:rsid w:val="00757D2E"/>
    <w:rsid w:val="00765E73"/>
    <w:rsid w:val="00771083"/>
    <w:rsid w:val="007847B3"/>
    <w:rsid w:val="007A21D5"/>
    <w:rsid w:val="007F3A60"/>
    <w:rsid w:val="00804030"/>
    <w:rsid w:val="0081237A"/>
    <w:rsid w:val="008136FE"/>
    <w:rsid w:val="00815307"/>
    <w:rsid w:val="00836BA3"/>
    <w:rsid w:val="008E4BF7"/>
    <w:rsid w:val="00900985"/>
    <w:rsid w:val="00917CA8"/>
    <w:rsid w:val="00926F76"/>
    <w:rsid w:val="00927914"/>
    <w:rsid w:val="00936A80"/>
    <w:rsid w:val="009453B5"/>
    <w:rsid w:val="009474D7"/>
    <w:rsid w:val="009740F3"/>
    <w:rsid w:val="00990B43"/>
    <w:rsid w:val="009B28CF"/>
    <w:rsid w:val="009B5A3C"/>
    <w:rsid w:val="009C4452"/>
    <w:rsid w:val="009F4EDC"/>
    <w:rsid w:val="00A1705A"/>
    <w:rsid w:val="00A21BCB"/>
    <w:rsid w:val="00A87842"/>
    <w:rsid w:val="00A92D34"/>
    <w:rsid w:val="00AC33FB"/>
    <w:rsid w:val="00AD1AB4"/>
    <w:rsid w:val="00AD5550"/>
    <w:rsid w:val="00B353AC"/>
    <w:rsid w:val="00C367B2"/>
    <w:rsid w:val="00C451D2"/>
    <w:rsid w:val="00C63B8F"/>
    <w:rsid w:val="00C77D4D"/>
    <w:rsid w:val="00CA77FC"/>
    <w:rsid w:val="00CB4F91"/>
    <w:rsid w:val="00CF31F0"/>
    <w:rsid w:val="00D11BB7"/>
    <w:rsid w:val="00D1286A"/>
    <w:rsid w:val="00D16F02"/>
    <w:rsid w:val="00D70BDE"/>
    <w:rsid w:val="00D83AC6"/>
    <w:rsid w:val="00DE44F0"/>
    <w:rsid w:val="00E17C9D"/>
    <w:rsid w:val="00E24F2B"/>
    <w:rsid w:val="00E31DDF"/>
    <w:rsid w:val="00E546CE"/>
    <w:rsid w:val="00E601B1"/>
    <w:rsid w:val="00E62D45"/>
    <w:rsid w:val="00E758B9"/>
    <w:rsid w:val="00E84198"/>
    <w:rsid w:val="00EA4456"/>
    <w:rsid w:val="00F10D4F"/>
    <w:rsid w:val="00F237E4"/>
    <w:rsid w:val="00F24782"/>
    <w:rsid w:val="00F44223"/>
    <w:rsid w:val="00FC7181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4049944"/>
  <w15:docId w15:val="{83DCAD3E-5D41-4B82-A34D-28A7E28E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8EE"/>
  </w:style>
  <w:style w:type="paragraph" w:styleId="llb">
    <w:name w:val="footer"/>
    <w:basedOn w:val="Norml"/>
    <w:link w:val="llb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8EE"/>
  </w:style>
  <w:style w:type="paragraph" w:styleId="Buborkszveg">
    <w:name w:val="Balloon Text"/>
    <w:basedOn w:val="Norml"/>
    <w:link w:val="BuborkszvegChar"/>
    <w:uiPriority w:val="99"/>
    <w:semiHidden/>
    <w:unhideWhenUsed/>
    <w:rsid w:val="001C58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C58E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1C58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80752"/>
    <w:pPr>
      <w:tabs>
        <w:tab w:val="left" w:pos="1134"/>
        <w:tab w:val="left" w:pos="3402"/>
      </w:tabs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807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1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styleId="HTML-idzet">
    <w:name w:val="HTML Cite"/>
    <w:basedOn w:val="Bekezdsalapbettpusa"/>
    <w:uiPriority w:val="99"/>
    <w:semiHidden/>
    <w:unhideWhenUsed/>
    <w:rsid w:val="00F10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994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9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553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56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8445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51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66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84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53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296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2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873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88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57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68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CA43-A2DD-49F2-B008-A37A82A2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230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5</cp:revision>
  <cp:lastPrinted>2019-01-15T05:54:00Z</cp:lastPrinted>
  <dcterms:created xsi:type="dcterms:W3CDTF">2018-01-08T15:03:00Z</dcterms:created>
  <dcterms:modified xsi:type="dcterms:W3CDTF">2019-01-15T05:56:00Z</dcterms:modified>
</cp:coreProperties>
</file>