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E" w:rsidRDefault="000E55CF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8</w:t>
      </w:r>
      <w:r w:rsidR="006E465A" w:rsidRPr="006E465A">
        <w:rPr>
          <w:rFonts w:ascii="Comic Sans MS" w:hAnsi="Comic Sans MS"/>
          <w:b/>
          <w:sz w:val="36"/>
          <w:szCs w:val="36"/>
        </w:rPr>
        <w:t xml:space="preserve">. osztályosok </w:t>
      </w:r>
      <w:r w:rsidR="006E465A" w:rsidRPr="00DD7D1B">
        <w:rPr>
          <w:rFonts w:ascii="Comic Sans MS" w:hAnsi="Comic Sans MS"/>
          <w:b/>
          <w:outline/>
          <w:color w:val="A5644E" w:themeColor="accent2"/>
          <w:sz w:val="48"/>
          <w:szCs w:val="48"/>
          <w:highlight w:val="lightGray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matematika</w:t>
      </w:r>
      <w:r w:rsidR="006E465A" w:rsidRPr="006E465A">
        <w:rPr>
          <w:rFonts w:ascii="Comic Sans MS" w:hAnsi="Comic Sans MS"/>
          <w:b/>
          <w:sz w:val="48"/>
          <w:szCs w:val="48"/>
        </w:rPr>
        <w:t xml:space="preserve"> </w:t>
      </w:r>
      <w:r w:rsidR="006E465A" w:rsidRPr="006E465A">
        <w:rPr>
          <w:rFonts w:ascii="Comic Sans MS" w:hAnsi="Comic Sans MS"/>
          <w:b/>
          <w:sz w:val="36"/>
          <w:szCs w:val="36"/>
        </w:rPr>
        <w:t xml:space="preserve">írásbeli felvételi </w:t>
      </w:r>
      <w:proofErr w:type="gramStart"/>
      <w:r w:rsidR="006E465A" w:rsidRPr="006E465A">
        <w:rPr>
          <w:rFonts w:ascii="Comic Sans MS" w:hAnsi="Comic Sans MS"/>
          <w:b/>
          <w:sz w:val="36"/>
          <w:szCs w:val="36"/>
        </w:rPr>
        <w:t>pontszáma</w:t>
      </w:r>
      <w:r w:rsidR="006E465A">
        <w:rPr>
          <w:rFonts w:ascii="Comic Sans MS" w:hAnsi="Comic Sans MS"/>
          <w:b/>
          <w:sz w:val="36"/>
          <w:szCs w:val="36"/>
        </w:rPr>
        <w:t xml:space="preserve">  OM</w:t>
      </w:r>
      <w:proofErr w:type="gramEnd"/>
      <w:r w:rsidR="006E465A">
        <w:rPr>
          <w:rFonts w:ascii="Comic Sans MS" w:hAnsi="Comic Sans MS"/>
          <w:b/>
          <w:sz w:val="36"/>
          <w:szCs w:val="36"/>
        </w:rPr>
        <w:t xml:space="preserve"> azonosító szerinti sorrendben</w:t>
      </w:r>
    </w:p>
    <w:tbl>
      <w:tblPr>
        <w:tblW w:w="6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3148"/>
      </w:tblGrid>
      <w:tr w:rsidR="000E55CF" w:rsidRPr="000E55CF" w:rsidTr="000E55CF">
        <w:trPr>
          <w:trHeight w:val="744"/>
          <w:jc w:val="center"/>
        </w:trPr>
        <w:tc>
          <w:tcPr>
            <w:tcW w:w="305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FFFFFF"/>
                <w:sz w:val="36"/>
                <w:szCs w:val="36"/>
                <w:lang w:eastAsia="hu-HU"/>
              </w:rPr>
            </w:pPr>
            <w:r w:rsidRPr="000E55CF">
              <w:rPr>
                <w:rFonts w:ascii="Comic Sans MS" w:eastAsia="Times New Roman" w:hAnsi="Comic Sans MS" w:cs="Times New Roman"/>
                <w:b/>
                <w:bCs/>
                <w:color w:val="FFFFFF"/>
                <w:sz w:val="36"/>
                <w:szCs w:val="36"/>
                <w:lang w:eastAsia="hu-HU"/>
              </w:rPr>
              <w:t>OM azonosító</w:t>
            </w:r>
          </w:p>
        </w:tc>
        <w:tc>
          <w:tcPr>
            <w:tcW w:w="314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:rsidR="000E55CF" w:rsidRPr="000E55CF" w:rsidRDefault="00C71D2A" w:rsidP="000E55C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FFFFFF"/>
                <w:sz w:val="36"/>
                <w:szCs w:val="3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FFFFFF"/>
                <w:sz w:val="36"/>
                <w:szCs w:val="36"/>
                <w:lang w:eastAsia="hu-HU"/>
              </w:rPr>
              <w:t>matematika</w:t>
            </w:r>
            <w:bookmarkStart w:id="0" w:name="_GoBack"/>
            <w:bookmarkEnd w:id="0"/>
            <w:r w:rsidR="000E55CF" w:rsidRPr="000E55CF">
              <w:rPr>
                <w:rFonts w:ascii="Comic Sans MS" w:eastAsia="Times New Roman" w:hAnsi="Comic Sans MS" w:cs="Times New Roman"/>
                <w:b/>
                <w:bCs/>
                <w:color w:val="FFFFFF"/>
                <w:sz w:val="36"/>
                <w:szCs w:val="36"/>
                <w:lang w:eastAsia="hu-HU"/>
              </w:rPr>
              <w:t xml:space="preserve"> pontszám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71973956025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71981656130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72348466827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72359795716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72367467077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72403702198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72407517269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72420956077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72422247408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72422249485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72422259946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72431148810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72431172075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72432477321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72433512855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72433514706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72434846148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72437608328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72438293911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72441539871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72441549582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72441553763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72441557922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lastRenderedPageBreak/>
              <w:t>72441563868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72441565951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72442445528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72442843570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72443636604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72444540615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72444552492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72444571522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72444577437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72446358850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72446359437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72446363832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72446410155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72446925342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72448003793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72448027187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72448116670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72448631709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72448640190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72448643657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72449018001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72449194813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72449201471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72449722610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72450846399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72450852654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72450883730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72450892195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lastRenderedPageBreak/>
              <w:t>72450894387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72451593252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72452116630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72452136348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72452153741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72452189000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72452206999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72452237251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72452240927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72452241263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72452251410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72452255429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72453521172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72453706865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72453739614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72454107523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72455273304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72456658037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72456660053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72456672395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72456682720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72456685787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72456686908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72456687781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72458075339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72459891626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72459896014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72459899983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lastRenderedPageBreak/>
              <w:t>72459907270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72459919914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72459926786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72459962989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72460398613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42/50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72460399773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72460574372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72460580262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72463734863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72463750259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72466636374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72502257929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72509453898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72515764436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72515765110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72516070618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72516123014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39/50</w:t>
            </w:r>
          </w:p>
        </w:tc>
      </w:tr>
      <w:tr w:rsidR="000E55CF" w:rsidRPr="000E55CF" w:rsidTr="000E55CF">
        <w:trPr>
          <w:trHeight w:val="468"/>
          <w:jc w:val="center"/>
        </w:trPr>
        <w:tc>
          <w:tcPr>
            <w:tcW w:w="3056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72516160232</w:t>
            </w:r>
          </w:p>
        </w:tc>
        <w:tc>
          <w:tcPr>
            <w:tcW w:w="314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CE4D6" w:fill="FCE4D6"/>
            <w:vAlign w:val="center"/>
            <w:hideMark/>
          </w:tcPr>
          <w:p w:rsidR="000E55CF" w:rsidRPr="000E55CF" w:rsidRDefault="000E55CF" w:rsidP="000E5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0E55CF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</w:tbl>
    <w:p w:rsidR="006E465A" w:rsidRPr="006E465A" w:rsidRDefault="006E465A">
      <w:pPr>
        <w:rPr>
          <w:rFonts w:ascii="Comic Sans MS" w:hAnsi="Comic Sans MS"/>
          <w:b/>
          <w:sz w:val="36"/>
          <w:szCs w:val="36"/>
        </w:rPr>
      </w:pPr>
    </w:p>
    <w:sectPr w:rsidR="006E465A" w:rsidRPr="006E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A"/>
    <w:rsid w:val="000E55CF"/>
    <w:rsid w:val="004C2FFE"/>
    <w:rsid w:val="006E465A"/>
    <w:rsid w:val="00C71D2A"/>
    <w:rsid w:val="00D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BFFB"/>
  <w15:chartTrackingRefBased/>
  <w15:docId w15:val="{F37C3D8D-2A48-49CE-8FC7-24E4E77E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–naranc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2019-01-19T18:07:00Z</dcterms:created>
  <dcterms:modified xsi:type="dcterms:W3CDTF">2019-01-19T18:57:00Z</dcterms:modified>
</cp:coreProperties>
</file>